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5B" w:rsidRDefault="00A00846" w:rsidP="001E015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592E53">
        <w:rPr>
          <w:rFonts w:ascii="仿宋" w:eastAsia="仿宋" w:hAnsi="仿宋" w:hint="eastAsia"/>
          <w:sz w:val="32"/>
          <w:szCs w:val="32"/>
        </w:rPr>
        <w:t>2</w:t>
      </w:r>
      <w:r w:rsidR="00592E53" w:rsidRPr="00592E53">
        <w:rPr>
          <w:rFonts w:ascii="仿宋" w:eastAsia="仿宋" w:hAnsi="仿宋"/>
          <w:sz w:val="32"/>
          <w:szCs w:val="32"/>
        </w:rPr>
        <w:t xml:space="preserve"> </w:t>
      </w:r>
      <w:bookmarkStart w:id="0" w:name="_GoBack"/>
      <w:bookmarkEnd w:id="0"/>
    </w:p>
    <w:p w:rsidR="00EF32CE" w:rsidRDefault="00EF32CE" w:rsidP="001E015B">
      <w:pPr>
        <w:rPr>
          <w:rFonts w:ascii="仿宋" w:eastAsia="仿宋" w:hAnsi="仿宋"/>
          <w:sz w:val="32"/>
          <w:szCs w:val="32"/>
        </w:rPr>
      </w:pPr>
    </w:p>
    <w:p w:rsidR="00D66373" w:rsidRDefault="00592E53" w:rsidP="00317BFC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财税</w:t>
      </w:r>
      <w:r>
        <w:rPr>
          <w:rFonts w:ascii="黑体" w:eastAsia="黑体" w:hAnsi="黑体" w:cs="黑体"/>
          <w:b/>
          <w:bCs/>
          <w:sz w:val="44"/>
          <w:szCs w:val="44"/>
        </w:rPr>
        <w:t>学院</w:t>
      </w:r>
      <w:r w:rsidR="00A00846">
        <w:rPr>
          <w:rFonts w:ascii="黑体" w:eastAsia="黑体" w:hAnsi="黑体" w:cs="黑体" w:hint="eastAsia"/>
          <w:b/>
          <w:bCs/>
          <w:sz w:val="44"/>
          <w:szCs w:val="44"/>
        </w:rPr>
        <w:t>劳动教育实践活动完成情况表</w:t>
      </w:r>
    </w:p>
    <w:p w:rsidR="00EF32CE" w:rsidRPr="001E015B" w:rsidRDefault="00EF32CE" w:rsidP="001E015B">
      <w:pPr>
        <w:rPr>
          <w:rFonts w:ascii="仿宋" w:eastAsia="仿宋" w:hAnsi="仿宋"/>
          <w:sz w:val="32"/>
          <w:szCs w:val="32"/>
        </w:rPr>
      </w:pPr>
    </w:p>
    <w:tbl>
      <w:tblPr>
        <w:tblStyle w:val="a3"/>
        <w:tblW w:w="10087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1100"/>
        <w:gridCol w:w="1417"/>
        <w:gridCol w:w="1276"/>
        <w:gridCol w:w="1418"/>
        <w:gridCol w:w="850"/>
        <w:gridCol w:w="350"/>
        <w:gridCol w:w="1209"/>
        <w:gridCol w:w="1560"/>
        <w:gridCol w:w="907"/>
      </w:tblGrid>
      <w:tr w:rsidR="00D66373" w:rsidRPr="006D0062" w:rsidTr="001E015B">
        <w:trPr>
          <w:trHeight w:val="280"/>
        </w:trPr>
        <w:tc>
          <w:tcPr>
            <w:tcW w:w="1100" w:type="dxa"/>
            <w:vAlign w:val="center"/>
          </w:tcPr>
          <w:p w:rsidR="00D66373" w:rsidRPr="006D0062" w:rsidRDefault="00A0084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D006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417" w:type="dxa"/>
            <w:vAlign w:val="center"/>
          </w:tcPr>
          <w:p w:rsidR="00D66373" w:rsidRPr="006D0062" w:rsidRDefault="00D6637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66373" w:rsidRPr="006D0062" w:rsidRDefault="00A0084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D006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418" w:type="dxa"/>
            <w:vAlign w:val="center"/>
          </w:tcPr>
          <w:p w:rsidR="00D66373" w:rsidRPr="006D0062" w:rsidRDefault="00D6637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66373" w:rsidRPr="006D0062" w:rsidRDefault="00A0084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D006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:rsidR="00D66373" w:rsidRPr="006D0062" w:rsidRDefault="00D6637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66373" w:rsidRPr="006D0062" w:rsidRDefault="00A0084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D006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907" w:type="dxa"/>
            <w:vAlign w:val="center"/>
          </w:tcPr>
          <w:p w:rsidR="00D66373" w:rsidRPr="006D0062" w:rsidRDefault="00D66373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D66373" w:rsidRPr="006D0062">
        <w:trPr>
          <w:trHeight w:val="341"/>
        </w:trPr>
        <w:tc>
          <w:tcPr>
            <w:tcW w:w="6411" w:type="dxa"/>
            <w:gridSpan w:val="6"/>
          </w:tcPr>
          <w:p w:rsidR="00D66373" w:rsidRPr="00ED5FA2" w:rsidRDefault="00A0084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D5FA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任务</w:t>
            </w:r>
          </w:p>
        </w:tc>
        <w:tc>
          <w:tcPr>
            <w:tcW w:w="3676" w:type="dxa"/>
            <w:gridSpan w:val="3"/>
          </w:tcPr>
          <w:p w:rsidR="00D66373" w:rsidRPr="00ED5FA2" w:rsidRDefault="00A0084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ED5FA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完成情况</w:t>
            </w:r>
          </w:p>
        </w:tc>
      </w:tr>
      <w:tr w:rsidR="00D66373" w:rsidRPr="006D0062">
        <w:trPr>
          <w:trHeight w:val="1003"/>
        </w:trPr>
        <w:tc>
          <w:tcPr>
            <w:tcW w:w="6411" w:type="dxa"/>
            <w:gridSpan w:val="6"/>
          </w:tcPr>
          <w:p w:rsidR="00D66373" w:rsidRPr="006D0062" w:rsidRDefault="00A00846">
            <w:pPr>
              <w:widowControl/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 w:rsidRPr="006D0062"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清理路面垃圾、枯枝、落叶等杂物，确保无明显杂物、无纸屑，维护并保持路面干净整洁。</w:t>
            </w:r>
          </w:p>
        </w:tc>
        <w:tc>
          <w:tcPr>
            <w:tcW w:w="3676" w:type="dxa"/>
            <w:gridSpan w:val="3"/>
          </w:tcPr>
          <w:p w:rsidR="00D66373" w:rsidRPr="006D0062" w:rsidRDefault="00D6637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6373" w:rsidRPr="006D0062">
        <w:trPr>
          <w:trHeight w:val="1003"/>
        </w:trPr>
        <w:tc>
          <w:tcPr>
            <w:tcW w:w="6411" w:type="dxa"/>
            <w:gridSpan w:val="6"/>
          </w:tcPr>
          <w:p w:rsidR="00D66373" w:rsidRPr="006D0062" w:rsidRDefault="00A00846">
            <w:pPr>
              <w:widowControl/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 w:rsidRPr="006D0062"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清理绿化带区域（包括花台、草坪）垃圾、枯枝、落叶等杂物，维护并保持绿化带区域干净整洁。</w:t>
            </w:r>
          </w:p>
        </w:tc>
        <w:tc>
          <w:tcPr>
            <w:tcW w:w="3676" w:type="dxa"/>
            <w:gridSpan w:val="3"/>
          </w:tcPr>
          <w:p w:rsidR="00D66373" w:rsidRPr="006D0062" w:rsidRDefault="00D6637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6373" w:rsidRPr="006D0062">
        <w:trPr>
          <w:trHeight w:val="1003"/>
        </w:trPr>
        <w:tc>
          <w:tcPr>
            <w:tcW w:w="6411" w:type="dxa"/>
            <w:gridSpan w:val="6"/>
          </w:tcPr>
          <w:p w:rsidR="00D66373" w:rsidRPr="006D0062" w:rsidRDefault="00A00846">
            <w:pPr>
              <w:widowControl/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 w:rsidRPr="006D0062"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拔除和清扫责任区域树池内杂草、垃圾、枯枝、凌乱石块等，维护并保持树池干净整洁。</w:t>
            </w:r>
          </w:p>
        </w:tc>
        <w:tc>
          <w:tcPr>
            <w:tcW w:w="3676" w:type="dxa"/>
            <w:gridSpan w:val="3"/>
          </w:tcPr>
          <w:p w:rsidR="00D66373" w:rsidRPr="006D0062" w:rsidRDefault="00D6637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6373" w:rsidRPr="006D0062">
        <w:trPr>
          <w:trHeight w:val="1003"/>
        </w:trPr>
        <w:tc>
          <w:tcPr>
            <w:tcW w:w="6411" w:type="dxa"/>
            <w:gridSpan w:val="6"/>
          </w:tcPr>
          <w:p w:rsidR="00D66373" w:rsidRPr="006D0062" w:rsidRDefault="00A00846">
            <w:pPr>
              <w:widowControl/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 w:rsidRPr="006D0062"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巡视并清理责任区域内的白色垃圾，清理责任区域内建筑物和宣传栏违规张贴、发放的广告、传单等。</w:t>
            </w:r>
          </w:p>
        </w:tc>
        <w:tc>
          <w:tcPr>
            <w:tcW w:w="3676" w:type="dxa"/>
            <w:gridSpan w:val="3"/>
          </w:tcPr>
          <w:p w:rsidR="00D66373" w:rsidRPr="006D0062" w:rsidRDefault="00D6637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6373" w:rsidRPr="006D0062">
        <w:trPr>
          <w:trHeight w:val="584"/>
        </w:trPr>
        <w:tc>
          <w:tcPr>
            <w:tcW w:w="6411" w:type="dxa"/>
            <w:gridSpan w:val="6"/>
          </w:tcPr>
          <w:p w:rsidR="00D66373" w:rsidRPr="006D0062" w:rsidRDefault="00A00846">
            <w:pPr>
              <w:widowControl/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 w:rsidRPr="006D0062"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所有清理的垃圾、杂草、枯枝、落叶等，严禁随意丢弃，使用垃圾袋装袋，统一集中放置在区域道路旁边，由后勤服务总公司工作人员清运。</w:t>
            </w:r>
          </w:p>
        </w:tc>
        <w:tc>
          <w:tcPr>
            <w:tcW w:w="3676" w:type="dxa"/>
            <w:gridSpan w:val="3"/>
          </w:tcPr>
          <w:p w:rsidR="00D66373" w:rsidRPr="006D0062" w:rsidRDefault="00D6637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66373" w:rsidRPr="006D0062">
        <w:trPr>
          <w:trHeight w:val="683"/>
        </w:trPr>
        <w:tc>
          <w:tcPr>
            <w:tcW w:w="6411" w:type="dxa"/>
            <w:gridSpan w:val="6"/>
          </w:tcPr>
          <w:p w:rsidR="00D66373" w:rsidRPr="006D0062" w:rsidRDefault="00A00846">
            <w:pPr>
              <w:widowControl/>
              <w:spacing w:line="560" w:lineRule="exact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 w:rsidRPr="006D0062"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劳动过程中需爱护和妥善保管工具，并按时按要求进行归还，做好相应签领手续。</w:t>
            </w:r>
          </w:p>
        </w:tc>
        <w:tc>
          <w:tcPr>
            <w:tcW w:w="3676" w:type="dxa"/>
            <w:gridSpan w:val="3"/>
          </w:tcPr>
          <w:p w:rsidR="00D66373" w:rsidRPr="006D0062" w:rsidRDefault="00D66373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66373" w:rsidRDefault="00D66373">
      <w:pPr>
        <w:rPr>
          <w:rFonts w:ascii="仿宋" w:eastAsia="仿宋" w:hAnsi="仿宋"/>
          <w:sz w:val="22"/>
        </w:rPr>
      </w:pPr>
    </w:p>
    <w:p w:rsidR="007155DD" w:rsidRPr="008C2EEB" w:rsidRDefault="007155DD" w:rsidP="00EE1501">
      <w:pPr>
        <w:rPr>
          <w:rFonts w:asciiTheme="majorEastAsia" w:eastAsiaTheme="majorEastAsia" w:hAnsiTheme="majorEastAsia" w:cs="黑体"/>
          <w:bCs/>
          <w:color w:val="FF0000"/>
          <w:sz w:val="24"/>
          <w:szCs w:val="44"/>
        </w:rPr>
      </w:pPr>
    </w:p>
    <w:p w:rsidR="00D66373" w:rsidRPr="008C2EEB" w:rsidRDefault="007155DD" w:rsidP="00EE1501">
      <w:pPr>
        <w:rPr>
          <w:rFonts w:asciiTheme="majorEastAsia" w:eastAsiaTheme="majorEastAsia" w:hAnsiTheme="majorEastAsia" w:cs="黑体"/>
          <w:bCs/>
          <w:color w:val="FF0000"/>
          <w:sz w:val="24"/>
          <w:szCs w:val="44"/>
        </w:rPr>
      </w:pPr>
      <w:r w:rsidRPr="008C2EEB">
        <w:rPr>
          <w:rFonts w:asciiTheme="majorEastAsia" w:eastAsiaTheme="majorEastAsia" w:hAnsiTheme="majorEastAsia" w:cs="黑体" w:hint="eastAsia"/>
          <w:bCs/>
          <w:color w:val="FF0000"/>
          <w:sz w:val="24"/>
          <w:szCs w:val="44"/>
        </w:rPr>
        <w:t>备注：请各班负责人在</w:t>
      </w:r>
      <w:r w:rsidR="009B5F69">
        <w:rPr>
          <w:rFonts w:asciiTheme="majorEastAsia" w:eastAsiaTheme="majorEastAsia" w:hAnsiTheme="majorEastAsia" w:cs="黑体" w:hint="eastAsia"/>
          <w:bCs/>
          <w:color w:val="FF0000"/>
          <w:sz w:val="24"/>
          <w:szCs w:val="44"/>
        </w:rPr>
        <w:t>班级</w:t>
      </w:r>
      <w:r w:rsidRPr="008C2EEB">
        <w:rPr>
          <w:rFonts w:asciiTheme="majorEastAsia" w:eastAsiaTheme="majorEastAsia" w:hAnsiTheme="majorEastAsia" w:cs="黑体" w:hint="eastAsia"/>
          <w:bCs/>
          <w:color w:val="FF0000"/>
          <w:sz w:val="24"/>
          <w:szCs w:val="44"/>
        </w:rPr>
        <w:t>完成劳动当天21:00前，将此表和3-5张活动照片整理打包发送至学生会生活部邮箱 cstxshb30@163.com。</w:t>
      </w:r>
    </w:p>
    <w:sectPr w:rsidR="00D66373" w:rsidRPr="008C2EEB"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271" w:rsidRDefault="00513271" w:rsidP="00EE1501">
      <w:r>
        <w:separator/>
      </w:r>
    </w:p>
  </w:endnote>
  <w:endnote w:type="continuationSeparator" w:id="0">
    <w:p w:rsidR="00513271" w:rsidRDefault="00513271" w:rsidP="00EE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271" w:rsidRDefault="00513271" w:rsidP="00EE1501">
      <w:r>
        <w:separator/>
      </w:r>
    </w:p>
  </w:footnote>
  <w:footnote w:type="continuationSeparator" w:id="0">
    <w:p w:rsidR="00513271" w:rsidRDefault="00513271" w:rsidP="00EE1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73"/>
    <w:rsid w:val="00107918"/>
    <w:rsid w:val="001E015B"/>
    <w:rsid w:val="00317BFC"/>
    <w:rsid w:val="00401448"/>
    <w:rsid w:val="00513271"/>
    <w:rsid w:val="00586A42"/>
    <w:rsid w:val="00592E53"/>
    <w:rsid w:val="006D0062"/>
    <w:rsid w:val="007155DD"/>
    <w:rsid w:val="008C2EEB"/>
    <w:rsid w:val="009B5F69"/>
    <w:rsid w:val="00A00846"/>
    <w:rsid w:val="00C472E8"/>
    <w:rsid w:val="00D66373"/>
    <w:rsid w:val="00E64FD7"/>
    <w:rsid w:val="00ED5FA2"/>
    <w:rsid w:val="00EE1501"/>
    <w:rsid w:val="00E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97FB7F-87F6-4252-9D97-2CB8969C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E1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15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E1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15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348</Characters>
  <Application>Microsoft Office Word</Application>
  <DocSecurity>0</DocSecurity>
  <Lines>2</Lines>
  <Paragraphs>1</Paragraphs>
  <ScaleCrop>false</ScaleCrop>
  <Company>MS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『Solitaire 』</dc:creator>
  <cp:lastModifiedBy>USER-</cp:lastModifiedBy>
  <cp:revision>38</cp:revision>
  <dcterms:created xsi:type="dcterms:W3CDTF">2021-09-26T05:35:00Z</dcterms:created>
  <dcterms:modified xsi:type="dcterms:W3CDTF">2021-09-26T06:00:00Z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2052-11.15.0</vt:lpwstr>
  </property>
  <property fmtid="{D5CDD505-2E9C-101B-9397-08002B2CF9AE}" pid="3" name="ICV">
    <vt:lpwstr>72034E2848CD74F6EDEB4F617D579B68</vt:lpwstr>
  </property>
</Properties>
</file>